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B7" w:rsidRPr="00214D69" w:rsidRDefault="00196EB7" w:rsidP="00214D6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не исчезает бесследно, оно пробивается в настоящее, оставляя тысячи свидетельств своего существования в виде памятников материальной и духовной культуры, которые хранят и пропагандируют музеи</w:t>
      </w:r>
      <w:r w:rsidR="00F83CE3" w:rsidRPr="002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3CE3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– это то место, где продолжается память.</w:t>
      </w:r>
    </w:p>
    <w:p w:rsidR="007B2050" w:rsidRPr="00214D69" w:rsidRDefault="00394EA6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Было бы неправильно считать, что музеи в школах создаются лишь для парадных мероприятий. Нужны они не для престижа, не для отчета. Главная цель школьного музея - воспитание. </w:t>
      </w:r>
      <w:r w:rsidR="00196EB7" w:rsidRPr="002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дает нам уникальную возможность сделать своими союзниками в организации учебно-воспитательного процесса поколения тех, кто жил до нас, воспользоваться их опытом в области науки, культуры, образования. </w:t>
      </w:r>
      <w:r w:rsidR="00F83CE3" w:rsidRPr="00214D69">
        <w:rPr>
          <w:rFonts w:ascii="Times New Roman" w:hAnsi="Times New Roman" w:cs="Times New Roman"/>
          <w:sz w:val="28"/>
          <w:szCs w:val="28"/>
        </w:rPr>
        <w:t>Именно в этом заложена основа его</w:t>
      </w:r>
      <w:r w:rsidRPr="00214D69">
        <w:rPr>
          <w:rFonts w:ascii="Times New Roman" w:hAnsi="Times New Roman" w:cs="Times New Roman"/>
          <w:sz w:val="28"/>
          <w:szCs w:val="28"/>
        </w:rPr>
        <w:t xml:space="preserve"> жизнестойкости</w:t>
      </w:r>
      <w:r w:rsidR="00F83CE3" w:rsidRPr="00214D69">
        <w:rPr>
          <w:rFonts w:ascii="Times New Roman" w:hAnsi="Times New Roman" w:cs="Times New Roman"/>
          <w:sz w:val="28"/>
          <w:szCs w:val="28"/>
        </w:rPr>
        <w:t xml:space="preserve">. </w:t>
      </w:r>
      <w:r w:rsidR="007B2050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жила память о конкретном человеке, о народе, о явлении, связанном с жизнью и деятельностью людей, в музее собираются вещественные источники, помогающие поддерживать эту память.</w:t>
      </w:r>
    </w:p>
    <w:p w:rsidR="00C33115" w:rsidRPr="00214D69" w:rsidRDefault="00C33115" w:rsidP="00214D6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D69">
        <w:rPr>
          <w:rFonts w:ascii="Times New Roman" w:hAnsi="Times New Roman" w:cs="Times New Roman"/>
          <w:b/>
          <w:iCs/>
          <w:sz w:val="28"/>
          <w:szCs w:val="28"/>
        </w:rPr>
        <w:t>Цель работы школьного музея</w:t>
      </w:r>
      <w:r w:rsidR="008C458D" w:rsidRPr="00214D69">
        <w:rPr>
          <w:rFonts w:ascii="Times New Roman" w:hAnsi="Times New Roman" w:cs="Times New Roman"/>
          <w:b/>
          <w:iCs/>
          <w:sz w:val="28"/>
          <w:szCs w:val="28"/>
        </w:rPr>
        <w:t xml:space="preserve"> СОШ №1 г. Александровск-Сахалинского</w:t>
      </w:r>
      <w:r w:rsidRPr="00214D69">
        <w:rPr>
          <w:rFonts w:ascii="Times New Roman" w:hAnsi="Times New Roman" w:cs="Times New Roman"/>
          <w:iCs/>
          <w:sz w:val="28"/>
          <w:szCs w:val="28"/>
        </w:rPr>
        <w:t>: Формирование общей культуры личности на основе воспитания гражданственности и любви к Родине, бережного отношения к памятникам истории, культуры.</w:t>
      </w:r>
    </w:p>
    <w:p w:rsidR="00C33115" w:rsidRPr="00214D69" w:rsidRDefault="00C33115" w:rsidP="0021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214D69">
        <w:rPr>
          <w:rFonts w:ascii="Times New Roman" w:hAnsi="Times New Roman" w:cs="Times New Roman"/>
          <w:iCs/>
          <w:sz w:val="28"/>
          <w:szCs w:val="28"/>
        </w:rPr>
        <w:t>:</w:t>
      </w:r>
    </w:p>
    <w:p w:rsidR="004F50E6" w:rsidRPr="00214D69" w:rsidRDefault="004F50E6" w:rsidP="00214D6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Воспитание у школьников чувства патриотизма, любви к Родине, гордости за ее прошлое, стремление участвовать в созидательной деятельности.</w:t>
      </w:r>
    </w:p>
    <w:p w:rsidR="00CE75C0" w:rsidRPr="00214D69" w:rsidRDefault="00CE75C0" w:rsidP="0021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памятникам прошлого, потребности общаться с музейными ценностями. </w:t>
      </w:r>
    </w:p>
    <w:p w:rsidR="004F50E6" w:rsidRPr="00214D69" w:rsidRDefault="004F50E6" w:rsidP="00214D6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Создание оптимальных условий для педагогов и учащихся в использовании материалов музея, его полное включение в учебный процесс.</w:t>
      </w:r>
    </w:p>
    <w:p w:rsidR="00CE75C0" w:rsidRPr="00214D69" w:rsidRDefault="00CE75C0" w:rsidP="0021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Организация учебно-исследовательской деятельности, поисковой работы. </w:t>
      </w:r>
    </w:p>
    <w:p w:rsidR="00CE75C0" w:rsidRPr="00214D69" w:rsidRDefault="00CE75C0" w:rsidP="0021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Участие в торжественных акциях, посвященных Дню Защитников Отечества, Дню Победы, Дню </w:t>
      </w:r>
      <w:r w:rsidR="004F50E6" w:rsidRPr="00214D69">
        <w:rPr>
          <w:rFonts w:ascii="Times New Roman" w:hAnsi="Times New Roman" w:cs="Times New Roman"/>
          <w:sz w:val="28"/>
          <w:szCs w:val="28"/>
        </w:rPr>
        <w:t xml:space="preserve">Освобождения Сахалина и Курильских </w:t>
      </w:r>
      <w:r w:rsidR="004F50E6" w:rsidRPr="00214D69">
        <w:rPr>
          <w:rFonts w:ascii="Times New Roman" w:hAnsi="Times New Roman" w:cs="Times New Roman"/>
          <w:sz w:val="28"/>
          <w:szCs w:val="28"/>
        </w:rPr>
        <w:lastRenderedPageBreak/>
        <w:t>островов,</w:t>
      </w:r>
      <w:r w:rsidRPr="00214D69">
        <w:rPr>
          <w:rFonts w:ascii="Times New Roman" w:hAnsi="Times New Roman" w:cs="Times New Roman"/>
          <w:sz w:val="28"/>
          <w:szCs w:val="28"/>
        </w:rPr>
        <w:t xml:space="preserve"> тематических уроков и экскурсий с использованием экспонатов музея. </w:t>
      </w:r>
    </w:p>
    <w:p w:rsidR="00CE75C0" w:rsidRPr="00214D69" w:rsidRDefault="00CE75C0" w:rsidP="00214D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Воспитание музейной культуры, обучение музейному языку, музейной терминологии. </w:t>
      </w:r>
    </w:p>
    <w:p w:rsidR="00952E43" w:rsidRPr="00214D69" w:rsidRDefault="00952E43" w:rsidP="00214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D69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музея: </w:t>
      </w:r>
    </w:p>
    <w:p w:rsidR="00952E43" w:rsidRPr="00214D69" w:rsidRDefault="00952E43" w:rsidP="00214D6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научно-исследовательское; </w:t>
      </w:r>
    </w:p>
    <w:p w:rsidR="00952E43" w:rsidRPr="00214D69" w:rsidRDefault="00952E43" w:rsidP="00214D6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образовательно-воспитательное;</w:t>
      </w:r>
    </w:p>
    <w:p w:rsidR="00952E43" w:rsidRPr="00214D69" w:rsidRDefault="00952E43" w:rsidP="00214D6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военно-патриотическое;</w:t>
      </w:r>
    </w:p>
    <w:p w:rsidR="00952E43" w:rsidRPr="00214D69" w:rsidRDefault="00952E43" w:rsidP="00214D6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экскурсионно-просветительское;</w:t>
      </w:r>
    </w:p>
    <w:p w:rsidR="00952E43" w:rsidRPr="00214D69" w:rsidRDefault="00952E43" w:rsidP="00214D6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организационно-техническое</w:t>
      </w:r>
      <w:r w:rsidR="00BF4F66" w:rsidRPr="00214D69">
        <w:rPr>
          <w:rFonts w:ascii="Times New Roman" w:hAnsi="Times New Roman" w:cs="Times New Roman"/>
          <w:sz w:val="28"/>
          <w:szCs w:val="28"/>
        </w:rPr>
        <w:t xml:space="preserve"> обеспечение (пополнение фонда).</w:t>
      </w:r>
    </w:p>
    <w:p w:rsidR="0048315C" w:rsidRPr="00214D69" w:rsidRDefault="0048315C" w:rsidP="00214D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D69">
        <w:rPr>
          <w:rFonts w:ascii="Times New Roman" w:hAnsi="Times New Roman" w:cs="Times New Roman"/>
          <w:b/>
          <w:sz w:val="28"/>
          <w:szCs w:val="28"/>
        </w:rPr>
        <w:t>Методы работы школьного музея:</w:t>
      </w:r>
    </w:p>
    <w:p w:rsidR="0048315C" w:rsidRPr="00214D69" w:rsidRDefault="0048315C" w:rsidP="00214D6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Словесные – беседы, рассказ, объяснение.</w:t>
      </w:r>
    </w:p>
    <w:p w:rsidR="0048315C" w:rsidRPr="00214D69" w:rsidRDefault="0048315C" w:rsidP="00214D6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Наглядные – фото- и видеоматериалы, карты, схемы, плакаты, и т.д.</w:t>
      </w:r>
    </w:p>
    <w:p w:rsidR="0048315C" w:rsidRPr="00214D69" w:rsidRDefault="0048315C" w:rsidP="00214D6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Игровые методы – игра-путешествие, инсценировка и т.д.</w:t>
      </w:r>
    </w:p>
    <w:p w:rsidR="0048315C" w:rsidRPr="00214D69" w:rsidRDefault="0048315C" w:rsidP="00214D6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Репродуктивный метод – </w:t>
      </w:r>
      <w:r w:rsidR="003B5E04" w:rsidRPr="00214D69">
        <w:rPr>
          <w:rFonts w:ascii="Times New Roman" w:hAnsi="Times New Roman" w:cs="Times New Roman"/>
          <w:sz w:val="28"/>
          <w:szCs w:val="28"/>
        </w:rPr>
        <w:t>повторение, закрепление</w:t>
      </w:r>
      <w:r w:rsidRPr="00214D69">
        <w:rPr>
          <w:rFonts w:ascii="Times New Roman" w:hAnsi="Times New Roman" w:cs="Times New Roman"/>
          <w:sz w:val="28"/>
          <w:szCs w:val="28"/>
        </w:rPr>
        <w:t>, обобщение материала.</w:t>
      </w:r>
    </w:p>
    <w:p w:rsidR="0048315C" w:rsidRPr="00214D69" w:rsidRDefault="0048315C" w:rsidP="00214D6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Эвристический метод – поисковые задания, </w:t>
      </w:r>
      <w:r w:rsidR="003B5E04" w:rsidRPr="00214D69">
        <w:rPr>
          <w:rFonts w:ascii="Times New Roman" w:hAnsi="Times New Roman" w:cs="Times New Roman"/>
          <w:sz w:val="28"/>
          <w:szCs w:val="28"/>
        </w:rPr>
        <w:t>составление анкет</w:t>
      </w:r>
      <w:r w:rsidRPr="00214D6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8315C" w:rsidRPr="00214D69" w:rsidRDefault="0048315C" w:rsidP="00214D6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Исследовательский метод – исследование, изучение документов, краеведческих находок, их описание.</w:t>
      </w:r>
    </w:p>
    <w:p w:rsidR="0048315C" w:rsidRPr="00214D69" w:rsidRDefault="0048315C" w:rsidP="00214D6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Информационно-рецептивный метод – восприятие, осознание готовой информации.</w:t>
      </w:r>
    </w:p>
    <w:p w:rsidR="0048315C" w:rsidRPr="00214D69" w:rsidRDefault="0048315C" w:rsidP="00214D69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Практический метод – оформление краеведческого материала.</w:t>
      </w:r>
    </w:p>
    <w:p w:rsidR="00BF4F66" w:rsidRPr="00214D69" w:rsidRDefault="00BF4F66" w:rsidP="0021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Работа в школьном музее ведется по ряду направлений, в соответствии с планом работы музея:</w:t>
      </w:r>
    </w:p>
    <w:p w:rsidR="00BF4F66" w:rsidRPr="00214D69" w:rsidRDefault="00BF4F66" w:rsidP="00214D6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проведение Совета музея, распределение обязанностей, утверждение плана работы музея, утверждение тематики и графика проведения экскурсий, введение в состав Совета новых членов;</w:t>
      </w:r>
    </w:p>
    <w:p w:rsidR="00BF4F66" w:rsidRPr="00214D69" w:rsidRDefault="00BF4F66" w:rsidP="00214D6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lastRenderedPageBreak/>
        <w:t>инвентаризация экспонатов</w:t>
      </w:r>
      <w:r w:rsidR="009B76DA" w:rsidRPr="00214D69">
        <w:rPr>
          <w:rFonts w:ascii="Times New Roman" w:hAnsi="Times New Roman" w:cs="Times New Roman"/>
          <w:sz w:val="28"/>
          <w:szCs w:val="28"/>
        </w:rPr>
        <w:t>, пополнение фонда музея новыми предметами</w:t>
      </w:r>
      <w:r w:rsidRPr="00214D69">
        <w:rPr>
          <w:rFonts w:ascii="Times New Roman" w:hAnsi="Times New Roman" w:cs="Times New Roman"/>
          <w:sz w:val="28"/>
          <w:szCs w:val="28"/>
        </w:rPr>
        <w:t>;</w:t>
      </w:r>
    </w:p>
    <w:p w:rsidR="00BF4F66" w:rsidRPr="00214D69" w:rsidRDefault="00BF4F66" w:rsidP="00214D6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подготовка экскурсоводов по </w:t>
      </w:r>
      <w:r w:rsidR="00C55BD9" w:rsidRPr="00214D69">
        <w:rPr>
          <w:rFonts w:ascii="Times New Roman" w:hAnsi="Times New Roman" w:cs="Times New Roman"/>
          <w:sz w:val="28"/>
          <w:szCs w:val="28"/>
        </w:rPr>
        <w:t>экспозиции</w:t>
      </w:r>
      <w:r w:rsidRPr="00214D69">
        <w:rPr>
          <w:rFonts w:ascii="Times New Roman" w:hAnsi="Times New Roman" w:cs="Times New Roman"/>
          <w:sz w:val="28"/>
          <w:szCs w:val="28"/>
        </w:rPr>
        <w:t xml:space="preserve"> музея; </w:t>
      </w:r>
    </w:p>
    <w:p w:rsidR="009B76DA" w:rsidRPr="00214D69" w:rsidRDefault="00D1364C" w:rsidP="00214D6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создание временных выставок;</w:t>
      </w:r>
    </w:p>
    <w:p w:rsidR="00BF4F66" w:rsidRPr="00214D69" w:rsidRDefault="00BF4F66" w:rsidP="00214D6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активизация работы Совета музея </w:t>
      </w:r>
      <w:r w:rsidR="00C55BD9" w:rsidRPr="00214D69">
        <w:rPr>
          <w:rFonts w:ascii="Times New Roman" w:hAnsi="Times New Roman" w:cs="Times New Roman"/>
          <w:sz w:val="28"/>
          <w:szCs w:val="28"/>
        </w:rPr>
        <w:t>по поиску выпускников школы.</w:t>
      </w:r>
      <w:r w:rsidRPr="002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66" w:rsidRPr="00214D69" w:rsidRDefault="00BF4F66" w:rsidP="0021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C9D" w:rsidRPr="00214D69" w:rsidRDefault="003F6C9D" w:rsidP="0021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Не могу не сказать об истории самой школы, прежде чем переходить к рассказу о нашем школьном музее. </w:t>
      </w:r>
      <w:r w:rsidR="00EB73D7" w:rsidRPr="00214D69">
        <w:rPr>
          <w:rFonts w:ascii="Times New Roman" w:hAnsi="Times New Roman" w:cs="Times New Roman"/>
          <w:sz w:val="28"/>
          <w:szCs w:val="28"/>
        </w:rPr>
        <w:t>Наша школа №1</w:t>
      </w:r>
      <w:r w:rsidR="00F842F0" w:rsidRPr="00214D69">
        <w:rPr>
          <w:rFonts w:ascii="Times New Roman" w:hAnsi="Times New Roman" w:cs="Times New Roman"/>
          <w:sz w:val="28"/>
          <w:szCs w:val="28"/>
        </w:rPr>
        <w:t xml:space="preserve"> </w:t>
      </w:r>
      <w:r w:rsidR="00EB73D7" w:rsidRPr="00214D69">
        <w:rPr>
          <w:rFonts w:ascii="Times New Roman" w:hAnsi="Times New Roman" w:cs="Times New Roman"/>
          <w:sz w:val="28"/>
          <w:szCs w:val="28"/>
        </w:rPr>
        <w:t>– старейшая на Сахалине - в</w:t>
      </w:r>
      <w:r w:rsidRPr="00214D69">
        <w:rPr>
          <w:rFonts w:ascii="Times New Roman" w:hAnsi="Times New Roman" w:cs="Times New Roman"/>
          <w:sz w:val="28"/>
          <w:szCs w:val="28"/>
        </w:rPr>
        <w:t xml:space="preserve"> 1898 году </w:t>
      </w:r>
      <w:r w:rsidR="0045212A" w:rsidRPr="00214D69">
        <w:rPr>
          <w:rFonts w:ascii="Times New Roman" w:hAnsi="Times New Roman" w:cs="Times New Roman"/>
          <w:sz w:val="28"/>
          <w:szCs w:val="28"/>
        </w:rPr>
        <w:t xml:space="preserve">она </w:t>
      </w:r>
      <w:r w:rsidRPr="00214D69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45212A" w:rsidRPr="00214D69">
        <w:rPr>
          <w:rFonts w:ascii="Times New Roman" w:hAnsi="Times New Roman" w:cs="Times New Roman"/>
          <w:sz w:val="28"/>
          <w:szCs w:val="28"/>
        </w:rPr>
        <w:t>стала школой, а поскольку была единственной, то номер получила позже, когда открылись другие</w:t>
      </w:r>
      <w:r w:rsidR="00EB73D7" w:rsidRPr="00214D69">
        <w:rPr>
          <w:rFonts w:ascii="Times New Roman" w:hAnsi="Times New Roman" w:cs="Times New Roman"/>
          <w:sz w:val="28"/>
          <w:szCs w:val="28"/>
        </w:rPr>
        <w:t>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Александровск-Сахалинской школе № 1 школе школьный музей был открыт 15 мая 1967 года. </w:t>
      </w:r>
      <w:r w:rsidR="00A003F6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музея стал Владимир Максимович Кучеров.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этого Комитет комсомола и Совет дружины наметили план создания музея. Избрали совет музея и председателя. В совет музея вошли</w:t>
      </w:r>
      <w:r w:rsidRPr="00214D69">
        <w:rPr>
          <w:rFonts w:ascii="Times New Roman" w:hAnsi="Times New Roman" w:cs="Times New Roman"/>
          <w:sz w:val="28"/>
          <w:szCs w:val="28"/>
        </w:rPr>
        <w:t xml:space="preserve">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Панкова Галя, Ковалева Нина, Чурбаков Саша, Чурбаков Вова, Герц Саша. Каждый класс получил определённое задание по сбору материала.</w:t>
      </w:r>
      <w:r w:rsidRPr="00214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 музея состоялось 15 мая 1967 года. Право войти первыми получил 7-а класс, занявший первое место в соревновании поисковых групп. Школьниками было собрано много экспонатов: старые книги о Сахалине, карты, атлас мира, документы, фотографии, оружие, предметы быта, старые газеты, монеты, денежные знаки разных периодов и стран, кандалы, материалы о замечательных людях, истории предприятий, поселков, сел, города.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августа 1976 года </w:t>
      </w:r>
      <w:r w:rsidR="00A003F6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школьному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музею был выдан сертификат № </w:t>
      </w:r>
      <w:r w:rsidRPr="00214D69">
        <w:rPr>
          <w:rFonts w:ascii="Times New Roman" w:hAnsi="Times New Roman" w:cs="Times New Roman"/>
          <w:sz w:val="28"/>
          <w:szCs w:val="28"/>
        </w:rPr>
        <w:t>2139.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музея вел переписку с другими музеями школ, бывшими учениками, с участниками военных событий на Сахалине и их родственниками.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Узнав, что дочь А.Т. Цапко (борца за установление Советской власти на Сахалине) живет во Владивостоке, школьники написали ей письмо с просьбой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выслать старые фотографии, материалы об отце. Галина Александровна прислала биографию А.Т. Цапко, фотографии.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бюро розысков узнали адрес В.А.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Аболтина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(председателя Полномочной комиссии ЦИК СССР по приему о. Сахалин от японцев), написали ему письмо. В ответном письме школьники получили копию первого номера газеты «Советский Сахалин», вышедшего 1 мая 1925 года, журнал «Вопросы истории», в котором опубликована его статья «Установление Советской власти на Сахалине», несколько фотографий.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Завязалась переписка с сыном первого председателя облисполкома Иванова, в результате получили биографию отца и альбом «Сахалин в 30-х годах».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переписывались с сестрами Героя Советского Союза А.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Буюклы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марте 1976 года ребята встретились с его сыном. Много интересного материала собрано о героях Сахалина –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Светецком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Юдине,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Шутове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летчике Водопьянове и других замечательных людях.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встречи со старожилами города и района, комсомольцами 30-х годов, приехавшими на Сахалин в числе 1200 и 500. Это Назаренко Г.П.,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Авраамова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Емцова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Е.Б., Лучников Г.Н.,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Подвысоцкий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П.И.,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Потопова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Р.А.,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Горковенко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Боженова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Их воспоминания записаны и хранятся в музее.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накоплен богатый материал о бывших учениках выпусков 30-х, 40-х, 50-х и других годов. Весь собранный материал отражался в летописи школы (она ведется с 30-х годов), на стендах, в альбомах, дневниках, витражах и витринах.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проводились экскурсии, где побывали не только ученики 1 школы, но и других школ города, района, других городов. Приходили в историко-краеведческий школьный музей родители, бывшие ученики и их дети, ветераны войны и труда, жители нашего города, просто хорошие, добрые друзья.</w:t>
      </w:r>
    </w:p>
    <w:p w:rsidR="00EB0526" w:rsidRPr="00214D69" w:rsidRDefault="005003EF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музее проводились уроки истории, географии, сборы, собрания, диспуты, интересные встречи.</w:t>
      </w:r>
    </w:p>
    <w:p w:rsidR="00A003F6" w:rsidRPr="00214D69" w:rsidRDefault="00A003F6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исследовательский труд проделали школьники для написания летописи школы. Буквально по крупицам они разыскивали участников событий, фот</w:t>
      </w:r>
      <w:r w:rsidR="007C628E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ографии, вещественные памятники. Им помогали учителя, родители, неравнодушные люди. </w:t>
      </w:r>
    </w:p>
    <w:p w:rsidR="005003EF" w:rsidRPr="00214D69" w:rsidRDefault="005003EF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Выставочная деятельность музея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D6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понимание музея, как собрание и демонстрация культурных и исторических ценностей, тесно связана с его экспозиционно-выставочной работой. Экспозицию мы рассматриваем как одну из основных форм реализации образовательн</w:t>
      </w:r>
      <w:r w:rsidR="007C628E" w:rsidRPr="0021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о-воспитательной функции музея. </w:t>
      </w:r>
      <w:r w:rsidRPr="0021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ее организации мы использовали следующие методы: коллекционный, ансамблевый, иллюстративно-тематический. 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экспозиции представлены разделы: </w:t>
      </w:r>
      <w:r w:rsidR="00D1364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школа</w:t>
      </w:r>
      <w:r w:rsidR="00D1364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8A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2F0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школы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8A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Александровск-Сахалинского</w:t>
      </w:r>
      <w:r w:rsidR="001028A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«Учителями славится Россия, ученики приносят славу ей», «По местам Боевой и трудовой славы», </w:t>
      </w:r>
      <w:r w:rsidR="001028A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земли Сахалинской», «Предметы быта </w:t>
      </w:r>
      <w:r w:rsidRPr="00214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века», </w:t>
      </w:r>
      <w:r w:rsidR="001028A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коренных малочисленных народов Севера», «Чехов и Сахалин», «Первооткрыватели Сахалина».</w:t>
      </w:r>
    </w:p>
    <w:p w:rsidR="005003EF" w:rsidRPr="00214D69" w:rsidRDefault="005003E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в музее, параллельно с постоянной экспозицией, открывались и временные выставки: «Каторга на Сахалине», «Наши замечательные земляки».</w:t>
      </w:r>
    </w:p>
    <w:p w:rsidR="005003EF" w:rsidRPr="00214D69" w:rsidRDefault="005003EF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тем и экспонатов является главным преимуществом школьного музея. Экспозиции интересны широкой аудитории, что свидетельствует об информативности и доступности экспонатов и разработанных программ.</w:t>
      </w:r>
    </w:p>
    <w:p w:rsidR="0014063B" w:rsidRPr="00214D69" w:rsidRDefault="0014063B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Коллекции музея</w:t>
      </w:r>
    </w:p>
    <w:p w:rsidR="005F6C80" w:rsidRPr="00214D69" w:rsidRDefault="005F6C80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пополнения фондов нашего школьного музея мы используем следующие методы: поисково-исследовательская деятельность учащихся, </w:t>
      </w:r>
      <w:r w:rsidR="00D520BF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ГБУК «Историко-литературный музей «</w:t>
      </w:r>
      <w:proofErr w:type="spellStart"/>
      <w:r w:rsidR="00D520BF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</w:t>
      </w:r>
      <w:proofErr w:type="spellEnd"/>
      <w:r w:rsidR="00D520BF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520BF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Сахалин»», МБУ «Александровск-Сахалинская централизованная библиотечная система»,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дарение предметов гражданами.</w:t>
      </w:r>
    </w:p>
    <w:p w:rsidR="005F6C80" w:rsidRPr="00214D69" w:rsidRDefault="005F6C80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пополнения музейных фондов:</w:t>
      </w:r>
    </w:p>
    <w:p w:rsidR="005F6C80" w:rsidRPr="00214D69" w:rsidRDefault="005F6C80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Пополнение экспозиции предметов быта конца XIX – начала XX века.</w:t>
      </w:r>
    </w:p>
    <w:p w:rsidR="00E40A98" w:rsidRPr="00214D69" w:rsidRDefault="00E40A98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Пополнение экспозиции «По местам Боевой и трудовой славы».</w:t>
      </w:r>
    </w:p>
    <w:p w:rsidR="005F6C80" w:rsidRPr="00214D69" w:rsidRDefault="005F6C80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Пополнение </w:t>
      </w:r>
      <w:r w:rsidR="00E40A98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краеведческой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экспозиции.</w:t>
      </w:r>
    </w:p>
    <w:p w:rsidR="005F6C80" w:rsidRPr="00214D69" w:rsidRDefault="005F6C80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Пополнение экспозиции, рассказывающей об истории </w:t>
      </w:r>
      <w:r w:rsidR="00E40A98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 Александровск-Сахалинский.</w:t>
      </w:r>
    </w:p>
    <w:p w:rsidR="005F6C80" w:rsidRPr="00214D69" w:rsidRDefault="005F6C80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Пополнение археологической экспозиции музея.</w:t>
      </w:r>
    </w:p>
    <w:p w:rsidR="007363B1" w:rsidRPr="00214D69" w:rsidRDefault="007363B1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Музей имеет 760 экспонатов, из них основные – 660, вспомогательные – 100.</w:t>
      </w:r>
    </w:p>
    <w:p w:rsidR="007363B1" w:rsidRPr="00214D69" w:rsidRDefault="007363B1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фонд имеет необходимую учетную документацию. Сохранность экспонатов обеспечена должным образом. Все музейные предметы регистрируются в инвентарных книгах учета основного и вспомогательного фонда. </w:t>
      </w:r>
    </w:p>
    <w:p w:rsidR="00920C23" w:rsidRPr="00214D69" w:rsidRDefault="00920C23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фонд представляют: 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Археологические материалы, добытые в результате раскопок, а также случайных находок: орудия труда древнего человека;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знамёна: Переходящее красное знамя «Лучшей средней школе Хабаровского края» - 1943 год, знамя комсомольской организации, флаги России и Сахалинской области, флаг пионерского отряда;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профессионального декоративно- прикладного искусства и народного творчества;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нумизматические материалы: монеты и ассигнации;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 и медали, не содержащие драгоценные металлы;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каски, гильзы, предметы армейской жизни времен </w:t>
      </w:r>
      <w:r w:rsidRPr="00214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войны;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значков советского времени;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быта </w:t>
      </w:r>
      <w:r w:rsidRPr="00214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4377AF" w:rsidRPr="00214D69" w:rsidRDefault="004377AF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кандалы периода каторги на Сахалине;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породы, ракушки, водоросли, найденные в нашем районе;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рукописные и печатные учрежденческие и личные материалы (свидетельства, грамоты, письма, воспоминания, мандаты, удостоверения, партийные, профсоюзные и др. билеты и т. п.), периодические и непериодические издания, произведения художественной литературы с автографами авторов;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оригинальные альбомы летописей пионерских и комсомольских отрядов, кружка «Юный следопыт», школьные летописи;</w:t>
      </w:r>
    </w:p>
    <w:p w:rsidR="0014063B" w:rsidRPr="00214D69" w:rsidRDefault="0014063B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картины, фотографии.</w:t>
      </w:r>
    </w:p>
    <w:p w:rsidR="0014063B" w:rsidRPr="00214D69" w:rsidRDefault="0014063B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просветительской деятельности музея</w:t>
      </w:r>
    </w:p>
    <w:p w:rsidR="003B5E04" w:rsidRPr="00214D69" w:rsidRDefault="003B5E04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Образовательно-воспитательная деятельность школьного музея реализуется через различные формы экспозиционно-выставочной и массово-просветительской работы и ставит целью передачу знаний посетителям музея и духовно-нравственное воздействие на них посредством личного участия в работе музея.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ведёт активную экскурсионную деятельность: Экскурсоводами-школьниками проводятся тематические и обзорные и</w:t>
      </w:r>
      <w:r w:rsidRPr="00214D69">
        <w:rPr>
          <w:rFonts w:ascii="Times New Roman" w:hAnsi="Times New Roman" w:cs="Times New Roman"/>
          <w:sz w:val="28"/>
          <w:szCs w:val="28"/>
        </w:rPr>
        <w:t xml:space="preserve">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учебно-образовательные экскурсии. Актив музея готовит и проводит лекционную работу по заявленным темам (по наличию материалов в музейной коллекции).</w:t>
      </w:r>
      <w:r w:rsidR="001028A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сентябре музей обязательно посещаю</w:t>
      </w:r>
      <w:r w:rsidR="00EF0CB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028A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первоклассники</w:t>
      </w:r>
      <w:r w:rsidR="00EF0CB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согласно плану работы, остальные классы. Частыми гостями стали ребята из других школ города, летнего оздоровительного </w:t>
      </w:r>
      <w:r w:rsidR="001A06C8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лагеря.</w:t>
      </w:r>
      <w:r w:rsidR="00037528" w:rsidRPr="00214D69">
        <w:rPr>
          <w:rFonts w:ascii="Times New Roman" w:hAnsi="Times New Roman" w:cs="Times New Roman"/>
          <w:sz w:val="28"/>
          <w:szCs w:val="28"/>
        </w:rPr>
        <w:t xml:space="preserve"> </w:t>
      </w:r>
      <w:r w:rsidR="00037528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экскурсии готовятся самими школьниками на основе материалов, имеющихся в школьном музее, либо собранных в ходе поисково-исследовательской деятельности. Всё чаще используется Интернет.  В музее работают несколько групп экскурсоводов, состоящих из учащихся 5-10 классов.</w:t>
      </w:r>
      <w:r w:rsidR="00FC0977" w:rsidRPr="00214D69">
        <w:rPr>
          <w:rFonts w:ascii="Times New Roman" w:hAnsi="Times New Roman" w:cs="Times New Roman"/>
          <w:sz w:val="28"/>
          <w:szCs w:val="28"/>
        </w:rPr>
        <w:t xml:space="preserve"> </w:t>
      </w:r>
      <w:r w:rsidR="009970CD" w:rsidRPr="00214D69">
        <w:rPr>
          <w:rFonts w:ascii="Times New Roman" w:hAnsi="Times New Roman" w:cs="Times New Roman"/>
          <w:sz w:val="28"/>
          <w:szCs w:val="28"/>
        </w:rPr>
        <w:t>На базе музея проводится 6</w:t>
      </w:r>
      <w:r w:rsidR="00FC0977" w:rsidRPr="00214D69">
        <w:rPr>
          <w:rFonts w:ascii="Times New Roman" w:hAnsi="Times New Roman" w:cs="Times New Roman"/>
          <w:sz w:val="28"/>
          <w:szCs w:val="28"/>
        </w:rPr>
        <w:t xml:space="preserve"> тематических экскурсий: «История школы № 1 г. Александровск-Сахалинского», </w:t>
      </w:r>
      <w:r w:rsidR="00583562" w:rsidRPr="00214D69">
        <w:rPr>
          <w:rFonts w:ascii="Times New Roman" w:hAnsi="Times New Roman" w:cs="Times New Roman"/>
          <w:sz w:val="28"/>
          <w:szCs w:val="28"/>
        </w:rPr>
        <w:t>«Герои земли сахалинской», «История пионерской организации школы», «Сахалинская каторга», «День Защитника Отечества»,</w:t>
      </w:r>
      <w:r w:rsidR="009970CD" w:rsidRPr="00214D69">
        <w:rPr>
          <w:rFonts w:ascii="Times New Roman" w:hAnsi="Times New Roman" w:cs="Times New Roman"/>
          <w:sz w:val="28"/>
          <w:szCs w:val="28"/>
        </w:rPr>
        <w:t xml:space="preserve"> «Знай историю страны».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конкурсы и выставки детских творческих работ, тематические историко-краеведческие и музееведческие игры и конкурсы. Мы осуществляем прием туристов-школьников из других городов, в период работы летнего военно-патриотического лагеря «Патриот» организуем культурную программу, включающую в себя знакомство с музеем и с городом.</w:t>
      </w:r>
    </w:p>
    <w:p w:rsidR="00B07CBE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Музеем проводятся встречи с интересны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людьми, большая работа по взаимодействию с ветеранами Великой Отечественной войны и тружениками тыла, проживающими в городе, ведется шефство</w:t>
      </w:r>
      <w:r w:rsidR="00041BB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41BB4" w:rsidRPr="00214D69">
        <w:rPr>
          <w:rFonts w:ascii="Arial" w:hAnsi="Arial" w:cs="Arial"/>
          <w:color w:val="000000"/>
          <w:sz w:val="28"/>
          <w:szCs w:val="28"/>
          <w:shd w:val="clear" w:color="auto" w:fill="F6F6F6"/>
        </w:rPr>
        <w:t xml:space="preserve"> </w:t>
      </w:r>
      <w:r w:rsidR="00041BB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могилой погибшего при освобождении Сахалина Тельнова И.М.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1BB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мемориальной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</w:t>
      </w:r>
      <w:r w:rsidR="004377AF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proofErr w:type="spellStart"/>
      <w:r w:rsidR="004377AF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стеллой</w:t>
      </w:r>
      <w:proofErr w:type="spellEnd"/>
      <w:r w:rsidR="00041BB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участвуют в городских массовых акциях памяти </w:t>
      </w:r>
      <w:r w:rsidR="009029BC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возложении цветов в День Победы и День окончания </w:t>
      </w:r>
      <w:r w:rsidR="00B07CBE" w:rsidRPr="00214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07CBE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войны.</w:t>
      </w:r>
      <w:r w:rsidR="009970CD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</w:t>
      </w:r>
      <w:r w:rsidR="006B79B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="009970CD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</w:t>
      </w:r>
      <w:r w:rsidR="006B79B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тыла и образования</w:t>
      </w:r>
      <w:r w:rsidR="009970CD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праздниками</w:t>
      </w:r>
      <w:r w:rsidR="006B79B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46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ведем систематическую исследовательскую работу</w:t>
      </w:r>
      <w:r w:rsidR="000F3846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поиск и сбор материалов;</w:t>
      </w:r>
      <w:r w:rsidR="000F3846" w:rsidRPr="00214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F3846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систематизация; встречи с людьми, анкетирование, запись воспоминаний;</w:t>
      </w:r>
    </w:p>
    <w:p w:rsidR="000F3846" w:rsidRPr="00214D69" w:rsidRDefault="000F3846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осуществляется через работу с подлинными документами; ознакомление с публицистическими, художественными материалами; работу музеях, библиотеках; встречи с очевидцами событий; работу в Интернете.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выразилась в создании исследовательской работы Крутых П. на Всероссийский конкурс НС «Интеграция» </w:t>
      </w:r>
      <w:r w:rsidR="005F6C80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Обретенное поколение – наука, творчество, духовность» - </w:t>
      </w:r>
      <w:r w:rsidRPr="00214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(«Проблемы коренных малочисленных народов Сахалинской области) и подготовке лауреата муниципальной научно-практической конференции школьников «Открытие» </w:t>
      </w:r>
      <w:proofErr w:type="spellStart"/>
      <w:r w:rsidR="00922171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</w:t>
      </w:r>
      <w:proofErr w:type="spellEnd"/>
      <w:r w:rsidR="00922171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20F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И. (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«Судьба сахалинских корейцев»).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 проходят временные тематические выставки из фондов, посвященные отдельным памятным датам</w:t>
      </w:r>
      <w:r w:rsidR="008C09C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42F0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«Памяти жертв политических репрессий»</w:t>
      </w:r>
      <w:r w:rsidR="008C09C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этот день наши активисты выезжают в Верхний </w:t>
      </w:r>
      <w:proofErr w:type="spellStart"/>
      <w:r w:rsidR="008C09C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Армудан</w:t>
      </w:r>
      <w:proofErr w:type="spellEnd"/>
      <w:r w:rsidR="008C09C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принимают участие в митинге)</w:t>
      </w:r>
      <w:r w:rsidR="00F842F0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09C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народного единства», </w:t>
      </w:r>
      <w:r w:rsidR="00F842F0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9C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Конституции России»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63B" w:rsidRPr="00214D69" w:rsidRDefault="0014063B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базе музея школа проводит совместные встречи, праздники учащихся и ветеранов Великой Отечественной войны. Экспозиция и материалы музея используются для проведения тематических уроков и написания </w:t>
      </w:r>
      <w:r w:rsidR="00E17BEB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рефератов по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географии, краеведению, литературе. </w:t>
      </w:r>
    </w:p>
    <w:p w:rsidR="00313A3C" w:rsidRPr="00214D69" w:rsidRDefault="00313A3C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музее работают 2 кружка «Патриот» и «Моя малая Родина» для учащихся 6-7 классов.</w:t>
      </w:r>
    </w:p>
    <w:p w:rsidR="003E0F90" w:rsidRPr="00214D69" w:rsidRDefault="003E0F90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накапливается богатый и интересный материал в виде альбомов, рефератов, фотоматериалов, исследовательских </w:t>
      </w:r>
      <w:r w:rsidR="00E17BEB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стенгазет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63B" w:rsidRPr="00214D69" w:rsidRDefault="0014063B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активно сотрудничает с ГБУК «Историко-литературный музей «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Сахалин»», МБУ «Александровск-Сахалинская централизованная библиотечная система».</w:t>
      </w:r>
    </w:p>
    <w:p w:rsidR="001235A7" w:rsidRPr="00214D69" w:rsidRDefault="001235A7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Грантовая</w:t>
      </w:r>
      <w:proofErr w:type="spellEnd"/>
      <w:r w:rsidRPr="0021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музея</w:t>
      </w:r>
    </w:p>
    <w:p w:rsidR="001235A7" w:rsidRPr="00214D69" w:rsidRDefault="001235A7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1915 году школьный музей собрал пакет документов на участие в конкурсе грантов Сахалин-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Энерджи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«Наши выпускники» но, к сожалению, мы не вошли в состав победителей. </w:t>
      </w:r>
    </w:p>
    <w:p w:rsidR="001235A7" w:rsidRPr="00214D69" w:rsidRDefault="001235A7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завоевал 2 гранта: «Памяти И.М. </w:t>
      </w:r>
      <w:proofErr w:type="gram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Тельнова»  -</w:t>
      </w:r>
      <w:proofErr w:type="gram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 и «Память сердце хранит» - 2012 год.</w:t>
      </w:r>
    </w:p>
    <w:p w:rsidR="001235A7" w:rsidRPr="00214D69" w:rsidRDefault="001235A7" w:rsidP="0021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за период с 2013 по 2016 годы</w:t>
      </w:r>
    </w:p>
    <w:p w:rsidR="001235A7" w:rsidRPr="00214D69" w:rsidRDefault="001235A7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школе проходил капитальный ремонт, поэтому она не функционировала. В сентябре 2014 года была проведена работа по упорядочению фондов музея после ремонта. Была обновлена экспозиция, разработаны и созданы новые выставки.</w:t>
      </w:r>
    </w:p>
    <w:p w:rsidR="001235A7" w:rsidRPr="00214D69" w:rsidRDefault="001235A7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сформирован актив музея, который обеспечивает сохранность музейных предметов, организует их учет; систематически пополняет фонды музея; создает и обновляет экспозицию; проводит экскурсионно-лекторскую, просветительскую работу.</w:t>
      </w:r>
    </w:p>
    <w:p w:rsidR="001235A7" w:rsidRPr="00214D69" w:rsidRDefault="001235A7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открытие после ремонта состоялось 15 января 2015 года. Для этого были подготовлены материалы (лекция и презентация) по становлению школы и школьного музея.</w:t>
      </w:r>
    </w:p>
    <w:p w:rsidR="001235A7" w:rsidRPr="00214D69" w:rsidRDefault="001235A7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сегодняшний день проведено экскурсий – 36, в том числе для других </w:t>
      </w:r>
      <w:proofErr w:type="gramStart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 и</w:t>
      </w:r>
      <w:proofErr w:type="gramEnd"/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– 12.</w:t>
      </w:r>
    </w:p>
    <w:p w:rsidR="001235A7" w:rsidRPr="00214D69" w:rsidRDefault="001235A7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4 экскурсии в городской историко-краеведческий музей: «Плакаты </w:t>
      </w:r>
      <w:r w:rsidRPr="00214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войны», «70 лет Победы»</w:t>
      </w:r>
      <w:r w:rsidR="00D12BF9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«Каторга на Сахалине», «Чехов и Сахалин».</w:t>
      </w:r>
    </w:p>
    <w:p w:rsidR="001235A7" w:rsidRPr="00214D69" w:rsidRDefault="001235A7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информационная помощь команде школы для участия в Областной акции «70 лет Победы».</w:t>
      </w:r>
    </w:p>
    <w:p w:rsidR="00395FFD" w:rsidRPr="00214D69" w:rsidRDefault="001235A7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проведены в 2015-16 гг. школьные мероприятия: «Солдат войны не выбирает» для 7-9 классов, «А ну-ка, мальчики</w:t>
      </w:r>
      <w:r w:rsidR="00D12BF9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- 5-6 классы. Разработаны вопросы и проведена краеведческая викторина «Историческая станция» межшкольного </w:t>
      </w:r>
      <w:r w:rsidR="007E320F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23 февраля.</w:t>
      </w:r>
      <w:r w:rsidR="00395FFD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D6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принимает участие в организации тематических выставок в школьной библиотеке, предоставляя музейные экспонаты – книги, газеты.</w:t>
      </w:r>
      <w:r w:rsidR="007C72B3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годы у нас имеются публикации в газете «Красное знамя»</w:t>
      </w:r>
      <w:r w:rsidR="007E320F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молодёжной газете «Время молодых людей».</w:t>
      </w:r>
    </w:p>
    <w:p w:rsidR="00395FFD" w:rsidRPr="00214D69" w:rsidRDefault="00395FFD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принимает участие в плановых школьных, городских и окружных   мероприятиях, выставках, конкурсах, смотрах, включается   в программы культурно-патриотического и молодежного движения, участвует в традиционных школьных конференциях, представляя на них результаты работы юных исследователей по тематике музея через экскурсионную и проектную деятельность.</w:t>
      </w:r>
    </w:p>
    <w:p w:rsidR="007C72B3" w:rsidRPr="00214D69" w:rsidRDefault="007C72B3" w:rsidP="00214D69">
      <w:pPr>
        <w:tabs>
          <w:tab w:val="num" w:pos="360"/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«Руками не трогать» – таких табличек в музее нет, и это вызывает у школьников особый восторг. Здесь все можно фотографировать, почти ко всему прикоснуться и даже примерить на себя экспонат – </w:t>
      </w:r>
      <w:r w:rsidR="005E3A6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солдатскую каску</w:t>
      </w:r>
      <w:r w:rsidR="005E3A64" w:rsidRPr="0021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позвонить в школьный звонок, поиграть на барабане или погорнить.</w:t>
      </w:r>
    </w:p>
    <w:p w:rsidR="009A588C" w:rsidRPr="00214D69" w:rsidRDefault="009A588C" w:rsidP="0021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Результат деятельности </w:t>
      </w:r>
      <w:r w:rsidR="00907BD0" w:rsidRPr="00214D69">
        <w:rPr>
          <w:rFonts w:ascii="Times New Roman" w:hAnsi="Times New Roman" w:cs="Times New Roman"/>
          <w:sz w:val="28"/>
          <w:szCs w:val="28"/>
        </w:rPr>
        <w:t xml:space="preserve">музея </w:t>
      </w:r>
      <w:r w:rsidRPr="00214D69">
        <w:rPr>
          <w:rFonts w:ascii="Times New Roman" w:hAnsi="Times New Roman" w:cs="Times New Roman"/>
          <w:sz w:val="28"/>
          <w:szCs w:val="28"/>
        </w:rPr>
        <w:t xml:space="preserve">определяется личностным ростом школьников. </w:t>
      </w:r>
      <w:r w:rsidR="00907BD0" w:rsidRPr="00214D69">
        <w:rPr>
          <w:rFonts w:ascii="Times New Roman" w:hAnsi="Times New Roman" w:cs="Times New Roman"/>
          <w:sz w:val="28"/>
          <w:szCs w:val="28"/>
        </w:rPr>
        <w:t>Он</w:t>
      </w:r>
      <w:r w:rsidRPr="00214D69">
        <w:rPr>
          <w:rFonts w:ascii="Times New Roman" w:hAnsi="Times New Roman" w:cs="Times New Roman"/>
          <w:sz w:val="28"/>
          <w:szCs w:val="28"/>
        </w:rPr>
        <w:t xml:space="preserve"> призван помочь каждому школьнику осмыслить его место в жизни, приобщиться к целому ряду ценностных понятий, помочь сформировать собственный взгляд на жизнь, свое мировоззрение и в то же </w:t>
      </w:r>
      <w:r w:rsidRPr="00214D69">
        <w:rPr>
          <w:rFonts w:ascii="Times New Roman" w:hAnsi="Times New Roman" w:cs="Times New Roman"/>
          <w:sz w:val="28"/>
          <w:szCs w:val="28"/>
        </w:rPr>
        <w:lastRenderedPageBreak/>
        <w:t>время знать и уважать прошлое и настоящее своего народа, своего края, своей семьи.</w:t>
      </w:r>
    </w:p>
    <w:p w:rsidR="009A588C" w:rsidRPr="00214D69" w:rsidRDefault="009A588C" w:rsidP="0021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   Результаты можно разделить на внешний и внутренний.</w:t>
      </w:r>
    </w:p>
    <w:p w:rsidR="009A588C" w:rsidRPr="00214D69" w:rsidRDefault="009A588C" w:rsidP="0021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 Внешний результат: работа поисковых отрядов по заданиям совета </w:t>
      </w:r>
      <w:r w:rsidR="00907BD0" w:rsidRPr="00214D69">
        <w:rPr>
          <w:rFonts w:ascii="Times New Roman" w:hAnsi="Times New Roman" w:cs="Times New Roman"/>
          <w:sz w:val="28"/>
          <w:szCs w:val="28"/>
        </w:rPr>
        <w:t>музея; постоянное</w:t>
      </w:r>
      <w:r w:rsidRPr="00214D69">
        <w:rPr>
          <w:rFonts w:ascii="Times New Roman" w:hAnsi="Times New Roman" w:cs="Times New Roman"/>
          <w:sz w:val="28"/>
          <w:szCs w:val="28"/>
        </w:rPr>
        <w:t xml:space="preserve"> развитие музея, увеличение количества его экспонатов, появление </w:t>
      </w:r>
      <w:r w:rsidR="00907BD0" w:rsidRPr="00214D69">
        <w:rPr>
          <w:rFonts w:ascii="Times New Roman" w:hAnsi="Times New Roman" w:cs="Times New Roman"/>
          <w:sz w:val="28"/>
          <w:szCs w:val="28"/>
        </w:rPr>
        <w:t>новых материалов</w:t>
      </w:r>
      <w:r w:rsidRPr="00214D69">
        <w:rPr>
          <w:rFonts w:ascii="Times New Roman" w:hAnsi="Times New Roman" w:cs="Times New Roman"/>
          <w:sz w:val="28"/>
          <w:szCs w:val="28"/>
        </w:rPr>
        <w:t xml:space="preserve">, </w:t>
      </w:r>
      <w:r w:rsidR="00907BD0" w:rsidRPr="00214D69">
        <w:rPr>
          <w:rFonts w:ascii="Times New Roman" w:hAnsi="Times New Roman" w:cs="Times New Roman"/>
          <w:sz w:val="28"/>
          <w:szCs w:val="28"/>
        </w:rPr>
        <w:t>выставок; интерес</w:t>
      </w:r>
      <w:r w:rsidRPr="00214D69">
        <w:rPr>
          <w:rFonts w:ascii="Times New Roman" w:hAnsi="Times New Roman" w:cs="Times New Roman"/>
          <w:sz w:val="28"/>
          <w:szCs w:val="28"/>
        </w:rPr>
        <w:t xml:space="preserve"> обучающихся к поисково-</w:t>
      </w:r>
      <w:bookmarkStart w:id="0" w:name="_GoBack"/>
      <w:r w:rsidRPr="00214D69">
        <w:rPr>
          <w:rFonts w:ascii="Times New Roman" w:hAnsi="Times New Roman" w:cs="Times New Roman"/>
          <w:sz w:val="28"/>
          <w:szCs w:val="28"/>
        </w:rPr>
        <w:t xml:space="preserve">краеведческим </w:t>
      </w:r>
      <w:r w:rsidR="00814525" w:rsidRPr="00214D69">
        <w:rPr>
          <w:rFonts w:ascii="Times New Roman" w:hAnsi="Times New Roman" w:cs="Times New Roman"/>
          <w:sz w:val="28"/>
          <w:szCs w:val="28"/>
        </w:rPr>
        <w:t>походам</w:t>
      </w:r>
      <w:r w:rsidRPr="00214D69">
        <w:rPr>
          <w:rFonts w:ascii="Times New Roman" w:hAnsi="Times New Roman" w:cs="Times New Roman"/>
          <w:sz w:val="28"/>
          <w:szCs w:val="28"/>
        </w:rPr>
        <w:t xml:space="preserve">, становление школьного музея как базового </w:t>
      </w:r>
      <w:bookmarkEnd w:id="0"/>
      <w:r w:rsidRPr="00214D69">
        <w:rPr>
          <w:rFonts w:ascii="Times New Roman" w:hAnsi="Times New Roman" w:cs="Times New Roman"/>
          <w:sz w:val="28"/>
          <w:szCs w:val="28"/>
        </w:rPr>
        <w:t xml:space="preserve">методического центра. </w:t>
      </w:r>
    </w:p>
    <w:p w:rsidR="009A588C" w:rsidRPr="00214D69" w:rsidRDefault="009A588C" w:rsidP="0021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 Внутренний результат выражается в положительных изменениях, происходящих с личностью обучающихся, в их духовном росте: выработке комплекса качеств, характерных для гражданина и </w:t>
      </w:r>
      <w:r w:rsidR="00907BD0" w:rsidRPr="00214D69">
        <w:rPr>
          <w:rFonts w:ascii="Times New Roman" w:hAnsi="Times New Roman" w:cs="Times New Roman"/>
          <w:sz w:val="28"/>
          <w:szCs w:val="28"/>
        </w:rPr>
        <w:t>патриота, повышении</w:t>
      </w:r>
      <w:r w:rsidRPr="00214D69">
        <w:rPr>
          <w:rFonts w:ascii="Times New Roman" w:hAnsi="Times New Roman" w:cs="Times New Roman"/>
          <w:sz w:val="28"/>
          <w:szCs w:val="28"/>
        </w:rPr>
        <w:t xml:space="preserve"> интереса к деятельности школьного музея у жителей </w:t>
      </w:r>
      <w:r w:rsidR="00814525" w:rsidRPr="00214D69">
        <w:rPr>
          <w:rFonts w:ascii="Times New Roman" w:hAnsi="Times New Roman" w:cs="Times New Roman"/>
          <w:sz w:val="28"/>
          <w:szCs w:val="28"/>
        </w:rPr>
        <w:t>города</w:t>
      </w:r>
      <w:r w:rsidRPr="00214D69">
        <w:rPr>
          <w:rFonts w:ascii="Times New Roman" w:hAnsi="Times New Roman" w:cs="Times New Roman"/>
          <w:sz w:val="28"/>
          <w:szCs w:val="28"/>
        </w:rPr>
        <w:t xml:space="preserve"> и района, формировании благоприятной среды для освоения обучающимися духовных и культурных ценностей. </w:t>
      </w:r>
    </w:p>
    <w:p w:rsidR="001235A7" w:rsidRPr="00214D69" w:rsidRDefault="001235A7" w:rsidP="00214D6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1235A7" w:rsidRPr="00214D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E9" w:rsidRDefault="00F262E9" w:rsidP="00214D69">
      <w:pPr>
        <w:spacing w:after="0" w:line="240" w:lineRule="auto"/>
      </w:pPr>
      <w:r>
        <w:separator/>
      </w:r>
    </w:p>
  </w:endnote>
  <w:endnote w:type="continuationSeparator" w:id="0">
    <w:p w:rsidR="00F262E9" w:rsidRDefault="00F262E9" w:rsidP="0021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E9" w:rsidRDefault="00F262E9" w:rsidP="00214D69">
      <w:pPr>
        <w:spacing w:after="0" w:line="240" w:lineRule="auto"/>
      </w:pPr>
      <w:r>
        <w:separator/>
      </w:r>
    </w:p>
  </w:footnote>
  <w:footnote w:type="continuationSeparator" w:id="0">
    <w:p w:rsidR="00F262E9" w:rsidRDefault="00F262E9" w:rsidP="0021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703508"/>
      <w:docPartObj>
        <w:docPartGallery w:val="Page Numbers (Top of Page)"/>
        <w:docPartUnique/>
      </w:docPartObj>
    </w:sdtPr>
    <w:sdtContent>
      <w:p w:rsidR="00214D69" w:rsidRDefault="00214D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14D69" w:rsidRDefault="00214D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BB4"/>
    <w:multiLevelType w:val="multilevel"/>
    <w:tmpl w:val="DDF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9523B"/>
    <w:multiLevelType w:val="hybridMultilevel"/>
    <w:tmpl w:val="D58C17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52F8E"/>
    <w:multiLevelType w:val="hybridMultilevel"/>
    <w:tmpl w:val="25A81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164EE2"/>
    <w:multiLevelType w:val="hybridMultilevel"/>
    <w:tmpl w:val="D05E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0FD9"/>
    <w:multiLevelType w:val="hybridMultilevel"/>
    <w:tmpl w:val="5A9A2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82C15"/>
    <w:multiLevelType w:val="hybridMultilevel"/>
    <w:tmpl w:val="D7D4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81787"/>
    <w:multiLevelType w:val="hybridMultilevel"/>
    <w:tmpl w:val="997C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DF3153"/>
    <w:multiLevelType w:val="hybridMultilevel"/>
    <w:tmpl w:val="C3E25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1E59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2"/>
    <w:rsid w:val="00037528"/>
    <w:rsid w:val="00041BB4"/>
    <w:rsid w:val="000F3846"/>
    <w:rsid w:val="001028AC"/>
    <w:rsid w:val="001235A7"/>
    <w:rsid w:val="0014063B"/>
    <w:rsid w:val="00157D02"/>
    <w:rsid w:val="00196EB7"/>
    <w:rsid w:val="001A06C8"/>
    <w:rsid w:val="00214D69"/>
    <w:rsid w:val="00313A3C"/>
    <w:rsid w:val="003370C3"/>
    <w:rsid w:val="00394EA6"/>
    <w:rsid w:val="00395FFD"/>
    <w:rsid w:val="003B5E04"/>
    <w:rsid w:val="003E0F90"/>
    <w:rsid w:val="003F6C9D"/>
    <w:rsid w:val="004377AF"/>
    <w:rsid w:val="0045212A"/>
    <w:rsid w:val="0048315C"/>
    <w:rsid w:val="004F50E6"/>
    <w:rsid w:val="005003EF"/>
    <w:rsid w:val="00583562"/>
    <w:rsid w:val="005E0356"/>
    <w:rsid w:val="005E3A64"/>
    <w:rsid w:val="005F6C80"/>
    <w:rsid w:val="006575D6"/>
    <w:rsid w:val="006B79B4"/>
    <w:rsid w:val="007363B1"/>
    <w:rsid w:val="007B2050"/>
    <w:rsid w:val="007C628E"/>
    <w:rsid w:val="007C72B3"/>
    <w:rsid w:val="007E320F"/>
    <w:rsid w:val="00814525"/>
    <w:rsid w:val="008B676F"/>
    <w:rsid w:val="008C09C4"/>
    <w:rsid w:val="008C458D"/>
    <w:rsid w:val="009029BC"/>
    <w:rsid w:val="00907BD0"/>
    <w:rsid w:val="00920C23"/>
    <w:rsid w:val="00922171"/>
    <w:rsid w:val="00952E43"/>
    <w:rsid w:val="009970CD"/>
    <w:rsid w:val="009A588C"/>
    <w:rsid w:val="009B76DA"/>
    <w:rsid w:val="00A003F6"/>
    <w:rsid w:val="00AE0795"/>
    <w:rsid w:val="00B06171"/>
    <w:rsid w:val="00B07CBE"/>
    <w:rsid w:val="00B21012"/>
    <w:rsid w:val="00BF4F66"/>
    <w:rsid w:val="00C00A1D"/>
    <w:rsid w:val="00C33115"/>
    <w:rsid w:val="00C55BD9"/>
    <w:rsid w:val="00CE75C0"/>
    <w:rsid w:val="00D12BF9"/>
    <w:rsid w:val="00D1364C"/>
    <w:rsid w:val="00D520BF"/>
    <w:rsid w:val="00D52619"/>
    <w:rsid w:val="00D976EF"/>
    <w:rsid w:val="00E17BEB"/>
    <w:rsid w:val="00E40A98"/>
    <w:rsid w:val="00EB0526"/>
    <w:rsid w:val="00EB73D7"/>
    <w:rsid w:val="00EF0CBC"/>
    <w:rsid w:val="00F262E9"/>
    <w:rsid w:val="00F83CE3"/>
    <w:rsid w:val="00F842F0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BA578-163E-42A2-9D96-722D7C50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D69"/>
  </w:style>
  <w:style w:type="paragraph" w:styleId="a6">
    <w:name w:val="footer"/>
    <w:basedOn w:val="a"/>
    <w:link w:val="a7"/>
    <w:uiPriority w:val="99"/>
    <w:unhideWhenUsed/>
    <w:rsid w:val="0021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D69"/>
  </w:style>
  <w:style w:type="paragraph" w:styleId="a8">
    <w:name w:val="Balloon Text"/>
    <w:basedOn w:val="a"/>
    <w:link w:val="a9"/>
    <w:uiPriority w:val="99"/>
    <w:semiHidden/>
    <w:unhideWhenUsed/>
    <w:rsid w:val="0021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Березина</dc:creator>
  <cp:keywords/>
  <dc:description/>
  <cp:lastModifiedBy>Lenovo</cp:lastModifiedBy>
  <cp:revision>9</cp:revision>
  <cp:lastPrinted>2016-10-05T04:30:00Z</cp:lastPrinted>
  <dcterms:created xsi:type="dcterms:W3CDTF">2016-09-28T07:07:00Z</dcterms:created>
  <dcterms:modified xsi:type="dcterms:W3CDTF">2016-10-05T04:30:00Z</dcterms:modified>
</cp:coreProperties>
</file>